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72" w:rsidRPr="00ED588B" w:rsidRDefault="00ED588B">
      <w:pPr>
        <w:rPr>
          <w:rFonts w:ascii="Century Gothic" w:hAnsi="Century Gothic"/>
          <w:b/>
        </w:rPr>
      </w:pPr>
      <w:r w:rsidRPr="00ED588B">
        <w:rPr>
          <w:rFonts w:ascii="Century Gothic" w:hAnsi="Century Gothic"/>
          <w:b/>
        </w:rPr>
        <w:t>Auditing the balance of fiction/non-fiction and poetry reading opportunities in the curriculum</w:t>
      </w:r>
    </w:p>
    <w:p w:rsidR="004C3442" w:rsidRDefault="00ED588B" w:rsidP="00ED588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first step in the process was to audit the </w:t>
      </w:r>
      <w:r w:rsidRPr="00ED588B">
        <w:rPr>
          <w:rFonts w:ascii="Century Gothic" w:hAnsi="Century Gothic"/>
        </w:rPr>
        <w:t>balance of fiction/non-fiction and poetry reading opportunities in the curriculum</w:t>
      </w:r>
      <w:r>
        <w:rPr>
          <w:rFonts w:ascii="Century Gothic" w:hAnsi="Century Gothic"/>
        </w:rPr>
        <w:t xml:space="preserve">. </w:t>
      </w:r>
    </w:p>
    <w:p w:rsidR="00ED588B" w:rsidRPr="004C3442" w:rsidRDefault="00ED588B" w:rsidP="00ED588B">
      <w:pPr>
        <w:rPr>
          <w:rFonts w:ascii="Century Gothic" w:hAnsi="Century Gothic"/>
          <w:b/>
        </w:rPr>
      </w:pPr>
      <w:r w:rsidRPr="004C3442">
        <w:rPr>
          <w:rFonts w:ascii="Century Gothic" w:hAnsi="Century Gothic"/>
          <w:b/>
        </w:rPr>
        <w:t>Consider the teaching of English as a discreet subject-</w:t>
      </w:r>
    </w:p>
    <w:p w:rsidR="00ED588B" w:rsidRDefault="00ED588B" w:rsidP="00ED588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D588B">
        <w:rPr>
          <w:rFonts w:ascii="Century Gothic" w:hAnsi="Century Gothic"/>
        </w:rPr>
        <w:t xml:space="preserve">Is there a curriculum spine? How many texts </w:t>
      </w:r>
      <w:r>
        <w:rPr>
          <w:rFonts w:ascii="Century Gothic" w:hAnsi="Century Gothic"/>
        </w:rPr>
        <w:t xml:space="preserve">are fiction and how many are </w:t>
      </w:r>
      <w:proofErr w:type="spellStart"/>
      <w:r>
        <w:rPr>
          <w:rFonts w:ascii="Century Gothic" w:hAnsi="Century Gothic"/>
        </w:rPr>
        <w:t>non fiction</w:t>
      </w:r>
      <w:proofErr w:type="spellEnd"/>
      <w:r>
        <w:rPr>
          <w:rFonts w:ascii="Century Gothic" w:hAnsi="Century Gothic"/>
        </w:rPr>
        <w:t>? Is there any poetry included?</w:t>
      </w:r>
    </w:p>
    <w:p w:rsidR="00ED588B" w:rsidRDefault="00ED588B" w:rsidP="00ED588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the balance compare to the balance of writing opportunities?</w:t>
      </w:r>
    </w:p>
    <w:p w:rsidR="004C3442" w:rsidRDefault="004C3442" w:rsidP="00ED588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Are fiction/</w:t>
      </w:r>
      <w:proofErr w:type="spellStart"/>
      <w:r>
        <w:rPr>
          <w:rFonts w:ascii="Century Gothic" w:hAnsi="Century Gothic"/>
        </w:rPr>
        <w:t>non fiction</w:t>
      </w:r>
      <w:proofErr w:type="spellEnd"/>
      <w:r>
        <w:rPr>
          <w:rFonts w:ascii="Century Gothic" w:hAnsi="Century Gothic"/>
        </w:rPr>
        <w:t xml:space="preserve"> texts used in guided reading?</w:t>
      </w:r>
    </w:p>
    <w:p w:rsidR="004C3442" w:rsidRDefault="004C3442" w:rsidP="00ED588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 there a strong focus on developing vocabulary?</w:t>
      </w:r>
    </w:p>
    <w:p w:rsidR="004C3442" w:rsidRDefault="004C3442" w:rsidP="004C3442">
      <w:pPr>
        <w:rPr>
          <w:rFonts w:ascii="Century Gothic" w:hAnsi="Century Gothic"/>
        </w:rPr>
      </w:pPr>
    </w:p>
    <w:p w:rsidR="004C3442" w:rsidRPr="004C3442" w:rsidRDefault="004C3442" w:rsidP="004C3442">
      <w:pPr>
        <w:rPr>
          <w:rFonts w:ascii="Century Gothic" w:hAnsi="Century Gothic"/>
          <w:b/>
        </w:rPr>
      </w:pPr>
      <w:r w:rsidRPr="004C3442">
        <w:rPr>
          <w:rFonts w:ascii="Century Gothic" w:hAnsi="Century Gothic"/>
          <w:b/>
        </w:rPr>
        <w:t>Reading opportunities across the curriculum i.e. in Science, History, Geography</w:t>
      </w:r>
    </w:p>
    <w:p w:rsidR="004C3442" w:rsidRDefault="004C3442" w:rsidP="004C34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often are children given the opportunity to read </w:t>
      </w:r>
      <w:proofErr w:type="gramStart"/>
      <w:r>
        <w:rPr>
          <w:rFonts w:ascii="Century Gothic" w:hAnsi="Century Gothic"/>
        </w:rPr>
        <w:t>Scientific</w:t>
      </w:r>
      <w:proofErr w:type="gramEnd"/>
      <w:r>
        <w:rPr>
          <w:rFonts w:ascii="Century Gothic" w:hAnsi="Century Gothic"/>
        </w:rPr>
        <w:t xml:space="preserve"> texts? Historical texts? </w:t>
      </w:r>
      <w:proofErr w:type="spellStart"/>
      <w:r>
        <w:rPr>
          <w:rFonts w:ascii="Century Gothic" w:hAnsi="Century Gothic"/>
        </w:rPr>
        <w:t>Etc</w:t>
      </w:r>
      <w:proofErr w:type="spellEnd"/>
    </w:p>
    <w:p w:rsidR="004C3442" w:rsidRDefault="004C3442" w:rsidP="004C34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When/if they do read texts, are they fictional? </w:t>
      </w:r>
      <w:proofErr w:type="spellStart"/>
      <w:r>
        <w:rPr>
          <w:rFonts w:ascii="Century Gothic" w:hAnsi="Century Gothic"/>
        </w:rPr>
        <w:t>Non fiction</w:t>
      </w:r>
      <w:proofErr w:type="spellEnd"/>
      <w:r>
        <w:rPr>
          <w:rFonts w:ascii="Century Gothic" w:hAnsi="Century Gothic"/>
        </w:rPr>
        <w:t>? What is the purpose of using a text in that lesson?</w:t>
      </w:r>
    </w:p>
    <w:p w:rsidR="004C3442" w:rsidRDefault="004C3442" w:rsidP="004C34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Is there a strong focus on developing vocabulary?</w:t>
      </w:r>
    </w:p>
    <w:p w:rsidR="004C3442" w:rsidRDefault="004C3442" w:rsidP="004C3442">
      <w:pPr>
        <w:rPr>
          <w:rFonts w:ascii="Century Gothic" w:hAnsi="Century Gothic"/>
        </w:rPr>
      </w:pPr>
    </w:p>
    <w:p w:rsidR="004C3442" w:rsidRPr="004C3442" w:rsidRDefault="004C3442" w:rsidP="004C3442">
      <w:pPr>
        <w:rPr>
          <w:rFonts w:ascii="Century Gothic" w:hAnsi="Century Gothic"/>
          <w:b/>
        </w:rPr>
      </w:pPr>
      <w:r w:rsidRPr="004C3442">
        <w:rPr>
          <w:rFonts w:ascii="Century Gothic" w:hAnsi="Century Gothic"/>
          <w:b/>
        </w:rPr>
        <w:t xml:space="preserve">Individual reading </w:t>
      </w:r>
    </w:p>
    <w:p w:rsidR="004C3442" w:rsidRDefault="004C3442" w:rsidP="004C344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C3442">
        <w:rPr>
          <w:rFonts w:ascii="Century Gothic" w:hAnsi="Century Gothic"/>
        </w:rPr>
        <w:t>Do children have access to a range of texts?</w:t>
      </w:r>
    </w:p>
    <w:p w:rsidR="004C3442" w:rsidRDefault="004C3442" w:rsidP="004C344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Do staff know the types of questions to ask children?</w:t>
      </w:r>
    </w:p>
    <w:p w:rsidR="004C3442" w:rsidRDefault="004C3442" w:rsidP="004C344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 there a strong focus on developing vocabulary?</w:t>
      </w:r>
    </w:p>
    <w:p w:rsidR="004C3442" w:rsidRDefault="004C3442" w:rsidP="004C3442">
      <w:pPr>
        <w:pStyle w:val="ListParagraph"/>
        <w:rPr>
          <w:rFonts w:ascii="Century Gothic" w:hAnsi="Century Gothic"/>
        </w:rPr>
      </w:pPr>
    </w:p>
    <w:p w:rsidR="0076570A" w:rsidRDefault="0076570A" w:rsidP="004C3442">
      <w:pPr>
        <w:pStyle w:val="ListParagraph"/>
        <w:rPr>
          <w:rFonts w:ascii="Century Gothic" w:hAnsi="Century Gothic"/>
        </w:rPr>
      </w:pPr>
    </w:p>
    <w:p w:rsidR="0076570A" w:rsidRDefault="0076570A" w:rsidP="004C3442">
      <w:pPr>
        <w:pStyle w:val="ListParagraph"/>
        <w:rPr>
          <w:rFonts w:ascii="Century Gothic" w:hAnsi="Century Gothic"/>
        </w:rPr>
      </w:pPr>
    </w:p>
    <w:p w:rsidR="0076570A" w:rsidRDefault="0076570A" w:rsidP="004C3442">
      <w:pPr>
        <w:pStyle w:val="ListParagraph"/>
        <w:rPr>
          <w:rFonts w:ascii="Century Gothic" w:hAnsi="Century Gothic"/>
        </w:rPr>
      </w:pPr>
    </w:p>
    <w:p w:rsidR="004C3442" w:rsidRPr="004C3442" w:rsidRDefault="004C3442" w:rsidP="004C3442">
      <w:pPr>
        <w:ind w:left="360"/>
        <w:rPr>
          <w:rFonts w:ascii="Century Gothic" w:hAnsi="Century Gothic"/>
        </w:rPr>
      </w:pPr>
    </w:p>
    <w:p w:rsidR="00ED588B" w:rsidRPr="00ED588B" w:rsidRDefault="00ED588B">
      <w:pPr>
        <w:rPr>
          <w:rFonts w:ascii="Century Gothic" w:hAnsi="Century Gothic"/>
        </w:rPr>
      </w:pPr>
      <w:bookmarkStart w:id="0" w:name="_GoBack"/>
      <w:bookmarkEnd w:id="0"/>
    </w:p>
    <w:p w:rsidR="00ED588B" w:rsidRDefault="00ED588B"/>
    <w:sectPr w:rsidR="00ED5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E59"/>
    <w:multiLevelType w:val="hybridMultilevel"/>
    <w:tmpl w:val="AF9E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5EA9"/>
    <w:multiLevelType w:val="hybridMultilevel"/>
    <w:tmpl w:val="69E6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909D5"/>
    <w:multiLevelType w:val="hybridMultilevel"/>
    <w:tmpl w:val="DB08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8B"/>
    <w:rsid w:val="004C3442"/>
    <w:rsid w:val="0076570A"/>
    <w:rsid w:val="009A0B72"/>
    <w:rsid w:val="00A067CA"/>
    <w:rsid w:val="00E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D0752-8044-4E3D-B2F4-33FC0426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Riley</dc:creator>
  <cp:keywords/>
  <dc:description/>
  <cp:lastModifiedBy>J Riley</cp:lastModifiedBy>
  <cp:revision>3</cp:revision>
  <dcterms:created xsi:type="dcterms:W3CDTF">2021-12-03T10:50:00Z</dcterms:created>
  <dcterms:modified xsi:type="dcterms:W3CDTF">2022-01-26T13:44:00Z</dcterms:modified>
</cp:coreProperties>
</file>